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7EEDC06" w14:textId="317BBE61" w:rsidR="004612D9" w:rsidRPr="004612D9" w:rsidRDefault="004612D9" w:rsidP="004612D9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Innovación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5E0CE8B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17247">
              <w:rPr>
                <w:rFonts w:ascii="Tahoma" w:hAnsi="Tahoma" w:cs="Tahoma"/>
              </w:rPr>
              <w:t xml:space="preserve">Diego Antonio </w:t>
            </w:r>
            <w:proofErr w:type="spellStart"/>
            <w:r w:rsidR="00D17247">
              <w:rPr>
                <w:rFonts w:ascii="Tahoma" w:hAnsi="Tahoma" w:cs="Tahoma"/>
              </w:rPr>
              <w:t>Celedon</w:t>
            </w:r>
            <w:proofErr w:type="spellEnd"/>
            <w:r w:rsidR="00D17247">
              <w:rPr>
                <w:rFonts w:ascii="Tahoma" w:hAnsi="Tahoma" w:cs="Tahoma"/>
              </w:rPr>
              <w:t xml:space="preserve"> Fuentes</w:t>
            </w:r>
          </w:p>
          <w:p w14:paraId="3285F826" w14:textId="62774211" w:rsidR="004612D9" w:rsidRPr="00856508" w:rsidRDefault="004612D9" w:rsidP="004612D9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>: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Blvd</w:t>
            </w:r>
            <w:proofErr w:type="spellEnd"/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. Luis Donaldo Colosio No. 6207 Col. Las 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Torrecillas C.P.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25298 Saltillo</w:t>
            </w:r>
            <w:r w:rsidRPr="00037D68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, Coahuila.</w:t>
            </w:r>
          </w:p>
          <w:p w14:paraId="163BBF24" w14:textId="142E6809" w:rsidR="00527FC7" w:rsidRPr="004612D9" w:rsidRDefault="004612D9" w:rsidP="004612D9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856508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856508">
              <w:rPr>
                <w:rFonts w:ascii="Tahoma" w:hAnsi="Tahoma" w:cs="Tahoma"/>
                <w:szCs w:val="24"/>
              </w:rPr>
              <w:t>: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Pr="001F1195">
              <w:rPr>
                <w:rFonts w:ascii="Tahoma" w:hAnsi="Tahoma" w:cs="Tahoma"/>
                <w:bCs/>
                <w:szCs w:val="24"/>
              </w:rPr>
              <w:t xml:space="preserve">8444386260   </w:t>
            </w:r>
            <w:r w:rsidRPr="001F1195">
              <w:rPr>
                <w:rFonts w:ascii="Tahoma" w:hAnsi="Tahoma" w:cs="Tahoma"/>
                <w:bCs/>
                <w:sz w:val="24"/>
                <w:szCs w:val="28"/>
              </w:rPr>
              <w:t xml:space="preserve">  </w:t>
            </w:r>
            <w:r w:rsidRPr="00856508">
              <w:rPr>
                <w:rFonts w:ascii="Tahoma" w:hAnsi="Tahoma" w:cs="Tahoma"/>
                <w:b/>
                <w:sz w:val="24"/>
                <w:szCs w:val="28"/>
              </w:rPr>
              <w:t xml:space="preserve">                  </w:t>
            </w:r>
          </w:p>
        </w:tc>
      </w:tr>
      <w:tr w:rsidR="00D17247" w:rsidRPr="00856508" w14:paraId="1112C752" w14:textId="77777777" w:rsidTr="00527FC7">
        <w:tc>
          <w:tcPr>
            <w:tcW w:w="8926" w:type="dxa"/>
          </w:tcPr>
          <w:p w14:paraId="2264D381" w14:textId="77777777" w:rsidR="00D17247" w:rsidRPr="00856508" w:rsidRDefault="00D1724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6CD9730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D172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Desarrollo de Software Multiplataforma</w:t>
            </w:r>
          </w:p>
          <w:p w14:paraId="3E0D423A" w14:textId="59EE64A9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D172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2022-Actualidad</w:t>
            </w:r>
          </w:p>
          <w:p w14:paraId="6428F5BF" w14:textId="561DF929" w:rsidR="00856508" w:rsidRPr="004612D9" w:rsidRDefault="00BA3E7F" w:rsidP="004612D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D1724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Tecnológica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37766054" w:rsidR="008C34DF" w:rsidRPr="004612D9" w:rsidRDefault="00BA3E7F" w:rsidP="00552D21">
            <w:pPr>
              <w:jc w:val="both"/>
              <w:rPr>
                <w:rFonts w:ascii="Tahoma" w:hAnsi="Tahoma" w:cs="Tahoma"/>
              </w:rPr>
            </w:pPr>
            <w:r w:rsidRPr="004612D9">
              <w:rPr>
                <w:rFonts w:ascii="Tahoma" w:hAnsi="Tahoma" w:cs="Tahoma"/>
              </w:rPr>
              <w:t>Empresa</w:t>
            </w:r>
            <w:r w:rsidR="00D17247" w:rsidRPr="004612D9">
              <w:rPr>
                <w:rFonts w:ascii="Tahoma" w:hAnsi="Tahoma" w:cs="Tahoma"/>
              </w:rPr>
              <w:t>: Divino Cielo Café</w:t>
            </w:r>
          </w:p>
          <w:p w14:paraId="28383F74" w14:textId="505A527C" w:rsidR="00BA3E7F" w:rsidRPr="004612D9" w:rsidRDefault="00BA3E7F" w:rsidP="00552D21">
            <w:pPr>
              <w:jc w:val="both"/>
              <w:rPr>
                <w:rFonts w:ascii="Tahoma" w:hAnsi="Tahoma" w:cs="Tahoma"/>
              </w:rPr>
            </w:pPr>
            <w:r w:rsidRPr="004612D9">
              <w:rPr>
                <w:rFonts w:ascii="Tahoma" w:hAnsi="Tahoma" w:cs="Tahoma"/>
              </w:rPr>
              <w:t>Periodo</w:t>
            </w:r>
            <w:r w:rsidR="00D17247" w:rsidRPr="004612D9">
              <w:rPr>
                <w:rFonts w:ascii="Tahoma" w:hAnsi="Tahoma" w:cs="Tahoma"/>
              </w:rPr>
              <w:t>: 2022-2024</w:t>
            </w:r>
          </w:p>
          <w:p w14:paraId="10E7067B" w14:textId="704283D9" w:rsidR="00BA3E7F" w:rsidRPr="004612D9" w:rsidRDefault="00BA3E7F" w:rsidP="00552D21">
            <w:pPr>
              <w:jc w:val="both"/>
              <w:rPr>
                <w:rFonts w:ascii="Tahoma" w:hAnsi="Tahoma" w:cs="Tahoma"/>
              </w:rPr>
            </w:pPr>
            <w:r w:rsidRPr="004612D9">
              <w:rPr>
                <w:rFonts w:ascii="Tahoma" w:hAnsi="Tahoma" w:cs="Tahoma"/>
              </w:rPr>
              <w:t>Cargo</w:t>
            </w:r>
            <w:r w:rsidR="00D17247" w:rsidRPr="004612D9">
              <w:rPr>
                <w:rFonts w:ascii="Tahoma" w:hAnsi="Tahoma" w:cs="Tahoma"/>
              </w:rPr>
              <w:t>: Barista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B4A0" w14:textId="77777777" w:rsidR="00D57226" w:rsidRDefault="00D57226" w:rsidP="00527FC7">
      <w:pPr>
        <w:spacing w:after="0" w:line="240" w:lineRule="auto"/>
      </w:pPr>
      <w:r>
        <w:separator/>
      </w:r>
    </w:p>
  </w:endnote>
  <w:endnote w:type="continuationSeparator" w:id="0">
    <w:p w14:paraId="3863A5D1" w14:textId="77777777" w:rsidR="00D57226" w:rsidRDefault="00D5722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1445" w14:textId="77777777" w:rsidR="00D57226" w:rsidRDefault="00D57226" w:rsidP="00527FC7">
      <w:pPr>
        <w:spacing w:after="0" w:line="240" w:lineRule="auto"/>
      </w:pPr>
      <w:r>
        <w:separator/>
      </w:r>
    </w:p>
  </w:footnote>
  <w:footnote w:type="continuationSeparator" w:id="0">
    <w:p w14:paraId="37903897" w14:textId="77777777" w:rsidR="00D57226" w:rsidRDefault="00D5722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1F1195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21D0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12D9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4346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247"/>
    <w:rsid w:val="00D1743F"/>
    <w:rsid w:val="00D31E47"/>
    <w:rsid w:val="00D45E7A"/>
    <w:rsid w:val="00D56C6E"/>
    <w:rsid w:val="00D57226"/>
    <w:rsid w:val="00DA3908"/>
    <w:rsid w:val="00DA5878"/>
    <w:rsid w:val="00DB6A43"/>
    <w:rsid w:val="00DE2836"/>
    <w:rsid w:val="00DF11EE"/>
    <w:rsid w:val="00DF3D97"/>
    <w:rsid w:val="00E04965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2024-02-28T22:12:00Z</dcterms:created>
  <dcterms:modified xsi:type="dcterms:W3CDTF">2024-02-29T00:52:00Z</dcterms:modified>
</cp:coreProperties>
</file>